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1022F">
      <w:pPr>
        <w:widowControl/>
        <w:topLinePunct/>
        <w:spacing w:after="0" w:line="540" w:lineRule="exact"/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1</w:t>
      </w:r>
    </w:p>
    <w:p w14:paraId="6E60B317">
      <w:pPr>
        <w:spacing w:after="0" w:line="540" w:lineRule="exact"/>
        <w:jc w:val="center"/>
        <w:rPr>
          <w:rFonts w:hint="eastAsia" w:ascii="方正小标宋简体" w:hAnsi="宋体" w:eastAsia="方正小标宋简体" w:cs="宋体"/>
          <w:sz w:val="44"/>
          <w:szCs w:val="36"/>
        </w:rPr>
      </w:pPr>
    </w:p>
    <w:p w14:paraId="1E86AA9A">
      <w:pPr>
        <w:spacing w:after="0" w:line="540" w:lineRule="exact"/>
        <w:jc w:val="center"/>
        <w:rPr>
          <w:rFonts w:ascii="方正小标宋简体" w:hAnsi="宋体" w:eastAsia="方正小标宋简体" w:cs="宋体"/>
          <w:sz w:val="44"/>
          <w:szCs w:val="36"/>
        </w:rPr>
      </w:pPr>
      <w:r>
        <w:rPr>
          <w:rFonts w:hint="eastAsia" w:ascii="方正小标宋简体" w:hAnsi="宋体" w:eastAsia="方正小标宋简体" w:cs="宋体"/>
          <w:sz w:val="44"/>
          <w:szCs w:val="36"/>
        </w:rPr>
        <w:t>2025</w:t>
      </w:r>
      <w:r>
        <w:rPr>
          <w:rFonts w:hint="eastAsia" w:ascii="方正小标宋简体" w:hAnsi="宋体" w:eastAsia="方正小标宋简体" w:cs="宋体"/>
          <w:sz w:val="44"/>
          <w:szCs w:val="36"/>
          <w:lang w:val="en-US" w:eastAsia="zh-CN"/>
        </w:rPr>
        <w:t>-2026年</w:t>
      </w:r>
      <w:r>
        <w:rPr>
          <w:rFonts w:hint="eastAsia" w:ascii="方正小标宋简体" w:hAnsi="宋体" w:eastAsia="方正小标宋简体" w:cs="宋体"/>
          <w:sz w:val="44"/>
          <w:szCs w:val="36"/>
        </w:rPr>
        <w:t>度陕西省</w:t>
      </w:r>
      <w:r>
        <w:rPr>
          <w:rFonts w:hint="eastAsia" w:ascii="方正小标宋简体" w:hAnsi="宋体" w:eastAsia="方正小标宋简体" w:cs="宋体"/>
          <w:sz w:val="44"/>
          <w:szCs w:val="36"/>
          <w:lang w:eastAsia="zh-CN"/>
        </w:rPr>
        <w:t>建设工程长安杯示范创建</w:t>
      </w:r>
      <w:r>
        <w:rPr>
          <w:rFonts w:hint="eastAsia" w:ascii="方正小标宋简体" w:hAnsi="宋体" w:eastAsia="方正小标宋简体" w:cs="宋体"/>
          <w:sz w:val="44"/>
          <w:szCs w:val="36"/>
        </w:rPr>
        <w:t>工作专班名单</w:t>
      </w:r>
    </w:p>
    <w:p w14:paraId="672F474F">
      <w:pPr>
        <w:pStyle w:val="3"/>
        <w:spacing w:after="0" w:line="540" w:lineRule="exact"/>
      </w:pPr>
    </w:p>
    <w:p w14:paraId="76912386">
      <w:pPr>
        <w:widowControl/>
        <w:topLinePunct/>
        <w:spacing w:after="0"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一、工作专班成员</w:t>
      </w:r>
    </w:p>
    <w:p w14:paraId="3DDBEDAF">
      <w:pPr>
        <w:widowControl/>
        <w:topLinePunct/>
        <w:spacing w:after="0" w:line="54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组长：</w:t>
      </w:r>
    </w:p>
    <w:p w14:paraId="78B7C3EC">
      <w:pPr>
        <w:spacing w:after="0" w:line="540" w:lineRule="exact"/>
        <w:ind w:firstLine="640" w:firstLineChars="200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张晓峰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省住房城乡建设厅党组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书记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、厅长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 xml:space="preserve">   </w:t>
      </w:r>
    </w:p>
    <w:p w14:paraId="6CAA014A">
      <w:pPr>
        <w:widowControl/>
        <w:topLinePunct/>
        <w:spacing w:after="0" w:line="540" w:lineRule="exact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副</w:t>
      </w:r>
      <w:r>
        <w:rPr>
          <w:rFonts w:hint="eastAsia" w:ascii="仿宋_GB2312" w:eastAsia="仿宋_GB2312"/>
          <w:b/>
          <w:bCs/>
          <w:sz w:val="32"/>
          <w:szCs w:val="32"/>
        </w:rPr>
        <w:t>组长：</w:t>
      </w:r>
    </w:p>
    <w:p w14:paraId="53E181F9">
      <w:pPr>
        <w:widowControl/>
        <w:topLinePunct/>
        <w:spacing w:after="0" w:line="54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唐善武 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省人力资源社会保障厅党组成员、副厅长</w:t>
      </w:r>
    </w:p>
    <w:p w14:paraId="672FFE6C">
      <w:pPr>
        <w:spacing w:after="0"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王友志  省住房城乡建设厅党组成员、副厅长</w:t>
      </w:r>
    </w:p>
    <w:p w14:paraId="697A6B15">
      <w:pPr>
        <w:widowControl/>
        <w:topLinePunct/>
        <w:spacing w:after="0" w:line="54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成  员：</w:t>
      </w:r>
    </w:p>
    <w:p w14:paraId="2CEA4F5A">
      <w:pPr>
        <w:widowControl/>
        <w:topLinePunct/>
        <w:spacing w:after="0" w:line="540" w:lineRule="exact"/>
        <w:ind w:firstLine="640" w:firstLineChars="200"/>
        <w:rPr>
          <w:rFonts w:ascii="CESI仿宋-GB2312" w:hAnsi="CESI仿宋-GB2312" w:eastAsia="CESI仿宋-GB2312" w:cs="CESI仿宋-GB2312"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赵彦龙  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省人力资源社会保障厅省表彰奖励办公室主任</w:t>
      </w:r>
    </w:p>
    <w:p w14:paraId="6A6FBE87">
      <w:pPr>
        <w:spacing w:after="0" w:line="540" w:lineRule="exact"/>
        <w:ind w:left="1918" w:leftChars="304" w:hanging="1280" w:hangingChars="4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白晓辉  省住房城乡建设厅人事处（离退休人员服务管理处）处长</w:t>
      </w:r>
    </w:p>
    <w:p w14:paraId="53689133">
      <w:pPr>
        <w:spacing w:after="0" w:line="54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陈  </w:t>
      </w:r>
      <w:r>
        <w:rPr>
          <w:rFonts w:hint="eastAsia" w:ascii="仿宋" w:hAnsi="仿宋" w:eastAsia="仿宋" w:cs="仿宋_GB2312"/>
          <w:bCs/>
          <w:sz w:val="32"/>
          <w:szCs w:val="32"/>
        </w:rPr>
        <w:t>弢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省住房城乡建设厅</w:t>
      </w:r>
      <w:r>
        <w:rPr>
          <w:rFonts w:hint="eastAsia" w:ascii="仿宋_GB2312" w:hAnsi="仿宋_GB2312" w:eastAsia="仿宋_GB2312" w:cs="仿宋_GB2312"/>
          <w:sz w:val="32"/>
          <w:szCs w:val="32"/>
        </w:rPr>
        <w:t>建筑市场监管处处长</w:t>
      </w:r>
    </w:p>
    <w:p w14:paraId="4C9C7A6B">
      <w:pPr>
        <w:spacing w:after="0" w:line="540" w:lineRule="exact"/>
        <w:ind w:firstLine="42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张明华  省住房城乡建设厅质量安全处处处长</w:t>
      </w:r>
    </w:p>
    <w:p w14:paraId="7EEAD552">
      <w:pPr>
        <w:spacing w:after="0" w:line="54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苗少峰  省住房城乡建设厅建设工程消防监管处处长</w:t>
      </w:r>
    </w:p>
    <w:p w14:paraId="12427AA9">
      <w:pPr>
        <w:spacing w:after="0" w:line="54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金  冀  省住房城乡建设厅标准定额处处长</w:t>
      </w:r>
    </w:p>
    <w:p w14:paraId="595CE879">
      <w:pPr>
        <w:widowControl/>
        <w:topLinePunct/>
        <w:spacing w:after="0"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二、工作专班办公室成员</w:t>
      </w:r>
    </w:p>
    <w:p w14:paraId="745C9262">
      <w:pPr>
        <w:widowControl/>
        <w:topLinePunct/>
        <w:spacing w:after="0" w:line="540" w:lineRule="exact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主  任：</w:t>
      </w:r>
    </w:p>
    <w:p w14:paraId="7767CD6E">
      <w:pPr>
        <w:widowControl/>
        <w:topLinePunct/>
        <w:spacing w:after="0" w:line="540" w:lineRule="exact"/>
        <w:ind w:firstLine="640" w:firstLineChars="200"/>
        <w:rPr>
          <w:rFonts w:hint="eastAsia" w:ascii="仿宋_GB2312" w:hAnsi="仿宋_GB2312" w:eastAsia="仿宋_GB2312" w:cs="仿宋_GB2312"/>
          <w:spacing w:val="-17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赵彦龙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 xml:space="preserve">（兼） 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张明华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（兼）</w:t>
      </w:r>
    </w:p>
    <w:p w14:paraId="4A48D0F8">
      <w:pPr>
        <w:widowControl/>
        <w:topLinePunct/>
        <w:spacing w:after="0" w:line="54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成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员</w:t>
      </w:r>
      <w:r>
        <w:rPr>
          <w:rFonts w:hint="eastAsia" w:ascii="仿宋_GB2312" w:eastAsia="仿宋_GB2312"/>
          <w:b/>
          <w:bCs/>
          <w:sz w:val="32"/>
          <w:szCs w:val="32"/>
        </w:rPr>
        <w:t>：</w:t>
      </w:r>
    </w:p>
    <w:p w14:paraId="2CB53328">
      <w:pPr>
        <w:widowControl/>
        <w:topLinePunct/>
        <w:spacing w:after="0" w:line="540" w:lineRule="exact"/>
        <w:ind w:firstLine="640" w:firstLineChars="200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王  飞        吴  玺 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 xml:space="preserve">   </w:t>
      </w:r>
    </w:p>
    <w:p w14:paraId="5D0E6743">
      <w:pPr>
        <w:pStyle w:val="3"/>
        <w:spacing w:after="0" w:line="54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 xml:space="preserve"> </w:t>
      </w:r>
      <w:bookmarkStart w:id="0" w:name="_GoBack"/>
      <w:bookmarkEnd w:id="0"/>
    </w:p>
    <w:p w14:paraId="75D658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B609F26-09B2-44CF-B71A-34C0DCEA871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0F3F7E74-E5AF-4848-AD36-1FC154EEEE55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4365C9F8-85AC-40B6-A656-7480709AD97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EBFB2D31-494E-4ED7-88F2-E794C07E165A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5" w:fontKey="{0525FBE2-D49B-472D-BE42-F49F23DEDDF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B9331BFB-F5AD-4639-A1C3-AFAA254D8C98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7" w:fontKey="{25C97665-3A42-426E-8251-0B2226DDB37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A7268"/>
    <w:rsid w:val="254623A4"/>
    <w:rsid w:val="2F792071"/>
    <w:rsid w:val="3F7D5B4C"/>
    <w:rsid w:val="5C4D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iPriority w:val="0"/>
    <w:pPr>
      <w:spacing w:before="0" w:after="140" w:line="276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271</Characters>
  <Lines>0</Lines>
  <Paragraphs>0</Paragraphs>
  <TotalTime>0</TotalTime>
  <ScaleCrop>false</ScaleCrop>
  <LinksUpToDate>false</LinksUpToDate>
  <CharactersWithSpaces>324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2026-01-05T04:15:00Z</dcterms:created>
  <dc:creator>Administrator</dc:creator>
  <cp:lastModifiedBy>〰</cp:lastModifiedBy>
  <dcterms:modified xsi:type="dcterms:W3CDTF">2026-01-05T08:37:44Z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eyJoZGlkIjoiZDg0MGU3ODRjYmYxMzU1YTdkNmUyYjBjZmQ0ZmVkMDMiLCJ1c2VySWQiOiI1MDk4NjkzOTcifQ==</vt:lpwstr>
  </property>
  <property fmtid="{D5CDD505-2E9C-101B-9397-08002B2CF9AE}" pid="4" name="ICV">
    <vt:lpwstr>40D4476F348642B7AC05749DB0BAFFFF_12</vt:lpwstr>
  </property>
</Properties>
</file>